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noProof/>
          <w:sz w:val="24"/>
          <w:szCs w:val="24"/>
          <w:lang w:eastAsia="es-ES"/>
        </w:rPr>
        <w:drawing>
          <wp:inline distT="0" distB="0" distL="0" distR="0">
            <wp:extent cx="2162175" cy="857250"/>
            <wp:effectExtent l="19050" t="0" r="9525" b="0"/>
            <wp:docPr id="1026" name="Image1" descr="ed0b0c31c412f7d67bd39119503bb394_XL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XI JORNADA CIENTÍFICA ESTUDIANTIL DE HISTORIA REGIONAL Y LOCAL“ENRIQUE EDO Y LLOP”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28 de febrero de 2023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Programa Científico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Sesión de la mañana: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Lugar:</w:t>
      </w:r>
      <w:r>
        <w:rPr>
          <w:rFonts w:ascii="Arial" w:cs="Arial" w:hAnsi="Arial"/>
          <w:sz w:val="24"/>
          <w:szCs w:val="24"/>
        </w:rPr>
        <w:t xml:space="preserve"> Teatro de la Sede Conrado Benítez García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-8:30</w:t>
      </w:r>
      <w:r>
        <w:rPr>
          <w:rFonts w:ascii="Arial" w:cs="Arial" w:hAnsi="Arial"/>
          <w:sz w:val="24"/>
          <w:szCs w:val="24"/>
        </w:rPr>
        <w:t xml:space="preserve"> am</w:t>
      </w:r>
      <w:r>
        <w:rPr>
          <w:rFonts w:ascii="Arial" w:cs="Arial" w:hAnsi="Arial"/>
          <w:sz w:val="24"/>
          <w:szCs w:val="24"/>
        </w:rPr>
        <w:t xml:space="preserve"> Conferencia inaugural de la </w:t>
      </w:r>
      <w:r>
        <w:rPr>
          <w:rFonts w:ascii="Arial" w:cs="Arial" w:hAnsi="Arial"/>
          <w:sz w:val="24"/>
          <w:szCs w:val="24"/>
        </w:rPr>
        <w:t>MsC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Maily</w:t>
      </w:r>
      <w:r>
        <w:rPr>
          <w:rFonts w:ascii="Arial" w:cs="Arial" w:hAnsi="Arial"/>
          <w:sz w:val="24"/>
          <w:szCs w:val="24"/>
        </w:rPr>
        <w:t xml:space="preserve"> Morejón Concepción Titulada: De la sociología a la Historia. Un acercamiento a las consecuencias sociales de la COVID 19 en Cuba.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Moderador: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-9: 30</w:t>
      </w:r>
      <w:r>
        <w:rPr>
          <w:rFonts w:ascii="Arial" w:cs="Arial" w:hAnsi="Arial"/>
          <w:sz w:val="24"/>
          <w:szCs w:val="24"/>
        </w:rPr>
        <w:t xml:space="preserve"> am</w:t>
      </w:r>
      <w:r>
        <w:rPr>
          <w:rFonts w:ascii="Arial" w:cs="Arial" w:hAnsi="Arial"/>
          <w:sz w:val="24"/>
          <w:szCs w:val="24"/>
        </w:rPr>
        <w:t xml:space="preserve"> Trabajo en Comisiones</w:t>
      </w:r>
      <w:r>
        <w:rPr>
          <w:rFonts w:ascii="Arial" w:cs="Arial" w:hAnsi="Arial"/>
          <w:sz w:val="24"/>
          <w:szCs w:val="24"/>
        </w:rPr>
        <w:t xml:space="preserve"> (</w:t>
      </w:r>
      <w:r>
        <w:rPr>
          <w:rFonts w:ascii="Arial" w:cs="Arial" w:hAnsi="Arial"/>
          <w:sz w:val="24"/>
          <w:szCs w:val="24"/>
        </w:rPr>
        <w:t>Los ponentes contarán con 10 minutos para realizar la exposición. S</w:t>
      </w:r>
      <w:r>
        <w:rPr>
          <w:rFonts w:ascii="Arial" w:cs="Arial" w:hAnsi="Arial"/>
          <w:sz w:val="24"/>
          <w:szCs w:val="24"/>
        </w:rPr>
        <w:t>e otorgarán tres premios: Relevante, Destacado y M</w:t>
      </w:r>
      <w:r>
        <w:rPr>
          <w:rFonts w:ascii="Arial" w:cs="Arial" w:hAnsi="Arial"/>
          <w:sz w:val="24"/>
          <w:szCs w:val="24"/>
        </w:rPr>
        <w:t>ención.)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  <w:u w:val="single"/>
        </w:rPr>
      </w:pPr>
      <w:r>
        <w:rPr>
          <w:rFonts w:ascii="Arial" w:cs="Arial" w:hAnsi="Arial"/>
          <w:i/>
          <w:sz w:val="24"/>
          <w:szCs w:val="24"/>
          <w:u w:val="single"/>
        </w:rPr>
        <w:t>Comisión 1:</w:t>
      </w:r>
      <w:r>
        <w:rPr>
          <w:rFonts w:ascii="Arial" w:cs="Arial" w:hAnsi="Arial"/>
          <w:i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Lugar: Teatro de la Sede Conrado Benítez García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Presidente: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DrC. </w:t>
      </w:r>
      <w:r>
        <w:rPr>
          <w:rFonts w:ascii="Arial" w:cs="Arial" w:hAnsi="Arial"/>
          <w:sz w:val="24"/>
          <w:szCs w:val="24"/>
        </w:rPr>
        <w:t>María del Carmen Varela Piloto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Vicepresidente:</w:t>
      </w:r>
      <w:r>
        <w:rPr>
          <w:rFonts w:ascii="Arial" w:cs="Arial" w:hAnsi="Arial"/>
          <w:sz w:val="24"/>
          <w:szCs w:val="24"/>
        </w:rPr>
        <w:t xml:space="preserve"> MsC.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Maily</w:t>
      </w:r>
      <w:r>
        <w:rPr>
          <w:rFonts w:ascii="Arial" w:cs="Arial" w:hAnsi="Arial"/>
          <w:sz w:val="24"/>
          <w:szCs w:val="24"/>
        </w:rPr>
        <w:t xml:space="preserve"> Morejón Concepción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Secretario</w:t>
      </w:r>
      <w:r>
        <w:rPr>
          <w:rFonts w:ascii="Arial" w:cs="Arial" w:hAnsi="Arial"/>
          <w:sz w:val="24"/>
          <w:szCs w:val="24"/>
        </w:rPr>
        <w:t>: Lic. Maite Irarragorri Guerra</w:t>
      </w:r>
      <w:bookmarkStart w:id="0" w:name="_GoBack"/>
      <w:bookmarkEnd w:id="0"/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1-</w:t>
      </w:r>
      <w:r>
        <w:rPr>
          <w:rFonts w:ascii="Arial" w:cs="Arial" w:hAnsi="Arial"/>
          <w:sz w:val="24"/>
          <w:szCs w:val="24"/>
        </w:rPr>
        <w:t>Título: Baterías de costas de finales de siglo XIX en el Puerto de Cienfuegos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Autor: Juan Carlos Ruiz Camero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  <w:lang w:val="es-MX"/>
        </w:rPr>
      </w:pPr>
      <w:r>
        <w:rPr>
          <w:rFonts w:ascii="Arial" w:cs="Arial" w:hAnsi="Arial"/>
          <w:sz w:val="24"/>
          <w:szCs w:val="24"/>
          <w:lang w:val="es-MX"/>
        </w:rPr>
        <w:t xml:space="preserve">-Título: Tradiciones y Fiestas Populares en Villa Clara 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Hicham </w:t>
      </w:r>
      <w:r>
        <w:rPr>
          <w:rFonts w:ascii="Arial" w:cs="Arial" w:hAnsi="Arial"/>
          <w:sz w:val="24"/>
          <w:szCs w:val="24"/>
        </w:rPr>
        <w:t>Desireé</w:t>
      </w:r>
      <w:r>
        <w:rPr>
          <w:rFonts w:ascii="Arial" w:cs="Arial" w:hAnsi="Arial"/>
          <w:sz w:val="24"/>
          <w:szCs w:val="24"/>
        </w:rPr>
        <w:t xml:space="preserve"> Águila Crespo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>-Título: ¿Qué es la Historia social?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Lester Enrique </w:t>
      </w:r>
      <w:r>
        <w:rPr>
          <w:rFonts w:ascii="Arial" w:cs="Arial" w:hAnsi="Arial"/>
          <w:sz w:val="24"/>
          <w:szCs w:val="24"/>
        </w:rPr>
        <w:t>Tores</w:t>
      </w:r>
      <w:r>
        <w:rPr>
          <w:rFonts w:ascii="Arial" w:cs="Arial" w:hAnsi="Arial"/>
          <w:sz w:val="24"/>
          <w:szCs w:val="24"/>
        </w:rPr>
        <w:t xml:space="preserve"> de la Paz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/>
          <w:i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-Título: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Cs/>
          <w:i/>
          <w:iCs/>
          <w:sz w:val="24"/>
          <w:szCs w:val="24"/>
        </w:rPr>
        <w:t>Corralillo en la historia. Acercamiento desde los archivos.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Autora: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Nayelis</w:t>
      </w:r>
      <w:r>
        <w:rPr>
          <w:rFonts w:ascii="Arial" w:cs="Arial" w:hAnsi="Arial"/>
          <w:sz w:val="24"/>
          <w:szCs w:val="24"/>
        </w:rPr>
        <w:t xml:space="preserve"> Victoria Salas Pulido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</w:t>
      </w:r>
      <w:r>
        <w:rPr>
          <w:rFonts w:ascii="Arial" w:cs="Arial" w:hAnsi="Arial"/>
          <w:sz w:val="24"/>
          <w:szCs w:val="24"/>
        </w:rPr>
        <w:t>-Título: El central Soledad de Cienfuegos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Autor: Misael Enrique Jiménez Triana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</w:t>
      </w:r>
      <w:r>
        <w:rPr>
          <w:rFonts w:ascii="Arial" w:cs="Arial" w:hAnsi="Arial"/>
          <w:sz w:val="24"/>
          <w:szCs w:val="24"/>
        </w:rPr>
        <w:t>-Título: La emigración latina hacia los Estados Unidos en la segunda mitad del Siglo XX y en los primeros años del siglo XXI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Autora: Ana Laura Rodríguez Peña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  <w:lang w:val="es-ES_tradnl"/>
        </w:rPr>
      </w:pPr>
      <w:r>
        <w:rPr>
          <w:rFonts w:ascii="Arial" w:cs="Arial" w:hAnsi="Arial"/>
          <w:sz w:val="24"/>
          <w:szCs w:val="24"/>
        </w:rPr>
        <w:t>6</w:t>
      </w: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hAnsi="Arial"/>
          <w:sz w:val="24"/>
          <w:szCs w:val="24"/>
        </w:rPr>
        <w:t xml:space="preserve">Título: </w:t>
      </w:r>
      <w:r>
        <w:rPr>
          <w:rFonts w:ascii="Arial" w:cs="Arial" w:hAnsi="Arial"/>
          <w:sz w:val="24"/>
          <w:szCs w:val="24"/>
          <w:lang w:val="es-ES_tradnl"/>
        </w:rPr>
        <w:t>El movimiento feminista latinoamericano. Síntesis de su génesis, devenir y actualidad.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Autores: Helen de la Caridad Martínez Betancourt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Richard Gutiérrez Martín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</w:t>
      </w:r>
      <w:r>
        <w:rPr>
          <w:rFonts w:ascii="Arial" w:cs="Arial" w:hAnsi="Arial"/>
          <w:sz w:val="24"/>
          <w:szCs w:val="24"/>
        </w:rPr>
        <w:t>-Título: Patrimonio cultural de Cienfuegos: su historia a través del tiempo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8-</w:t>
      </w:r>
      <w:r>
        <w:rPr>
          <w:rFonts w:ascii="Arial" w:cs="Arial" w:hAnsi="Arial"/>
          <w:sz w:val="24"/>
          <w:szCs w:val="24"/>
        </w:rPr>
        <w:t xml:space="preserve">Autora: </w:t>
      </w:r>
      <w:r>
        <w:rPr>
          <w:rFonts w:ascii="Arial" w:cs="Arial" w:hAnsi="Arial"/>
          <w:sz w:val="24"/>
          <w:szCs w:val="24"/>
        </w:rPr>
        <w:t>Leyanis</w:t>
      </w:r>
      <w:r>
        <w:rPr>
          <w:rFonts w:ascii="Arial" w:cs="Arial" w:hAnsi="Arial"/>
          <w:sz w:val="24"/>
          <w:szCs w:val="24"/>
        </w:rPr>
        <w:t xml:space="preserve"> Gallo Comas (Carrera Gestión Sociocultural para el desarrollo Universidad de Cienfuegos “Carlos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9-</w:t>
      </w:r>
      <w:r>
        <w:rPr>
          <w:rFonts w:ascii="Arial" w:cs="Arial" w:hAnsi="Arial"/>
          <w:sz w:val="24"/>
          <w:szCs w:val="24"/>
        </w:rPr>
        <w:t>Título: La huella de la cultura estadounidense en Cuba; lazos más allá del conflicto (1800-2000).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Autores: Helen de la Caridad Martínez Betancourt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Richard Gutiérrez Martín.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  <w:u w:val="single"/>
        </w:rPr>
      </w:pPr>
      <w:r>
        <w:rPr>
          <w:rFonts w:ascii="Arial" w:cs="Arial" w:hAnsi="Arial"/>
          <w:i/>
          <w:sz w:val="24"/>
          <w:szCs w:val="24"/>
          <w:u w:val="single"/>
        </w:rPr>
        <w:t>Comisión 2:</w:t>
      </w:r>
      <w:r>
        <w:rPr>
          <w:rFonts w:ascii="Arial" w:cs="Arial" w:hAnsi="Arial"/>
          <w:i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Lugar: Sala de Maestría. CRAI Sede Conrado Benítez García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Presidente: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MsC. Lesby José Domínguez Fonseca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Vicepresidente: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MsC. Anabel García García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Secretario</w:t>
      </w:r>
      <w:r>
        <w:rPr>
          <w:rFonts w:ascii="Arial" w:cs="Arial" w:hAnsi="Arial"/>
          <w:sz w:val="24"/>
          <w:szCs w:val="24"/>
        </w:rPr>
        <w:t>: Lic. Dayana Fondeen Veloz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1</w:t>
      </w:r>
      <w:r>
        <w:rPr>
          <w:rFonts w:ascii="Arial" w:cs="Arial" w:hAnsi="Arial"/>
          <w:bCs/>
          <w:sz w:val="24"/>
          <w:szCs w:val="24"/>
        </w:rPr>
        <w:t>-</w:t>
      </w:r>
      <w:r>
        <w:rPr>
          <w:rFonts w:ascii="Arial" w:cs="Arial" w:hAnsi="Arial"/>
          <w:bCs/>
          <w:sz w:val="24"/>
          <w:szCs w:val="24"/>
        </w:rPr>
        <w:t xml:space="preserve">Título: Las sociedades de instrucción y recreo de negros 1902-1917.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Autora. Patricia Molina Cabrera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2-</w:t>
      </w:r>
      <w:r>
        <w:rPr>
          <w:rFonts w:ascii="Arial" w:cs="Arial" w:hAnsi="Arial"/>
          <w:sz w:val="24"/>
          <w:szCs w:val="24"/>
        </w:rPr>
        <w:t>Título: Colección de obras de artistas de la vanguardia cubana de los años 80 en las instalaciones del Complejo Turístico Gaviota en Topes de Collantes.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</w:t>
      </w:r>
      <w:r>
        <w:rPr>
          <w:rFonts w:ascii="Arial" w:cs="Arial" w:hAnsi="Arial"/>
          <w:sz w:val="24"/>
          <w:szCs w:val="24"/>
        </w:rPr>
        <w:t>Thalia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Fortes</w:t>
      </w:r>
      <w:r>
        <w:rPr>
          <w:rFonts w:ascii="Arial" w:cs="Arial" w:hAnsi="Arial"/>
          <w:sz w:val="24"/>
          <w:szCs w:val="24"/>
        </w:rPr>
        <w:t xml:space="preserve"> Pérez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-Título: Teatro Los Elementos: una historia viviente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Autor. Maros Sosa </w:t>
      </w:r>
      <w:r>
        <w:rPr>
          <w:rFonts w:ascii="Arial" w:cs="Arial" w:hAnsi="Arial"/>
          <w:sz w:val="24"/>
          <w:szCs w:val="24"/>
        </w:rPr>
        <w:t>Gattorno</w:t>
      </w:r>
      <w:r>
        <w:rPr>
          <w:rFonts w:ascii="Arial" w:cs="Arial" w:hAnsi="Arial"/>
          <w:sz w:val="24"/>
          <w:szCs w:val="24"/>
        </w:rPr>
        <w:t xml:space="preserve">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b/>
          <w:color w:val="000000"/>
          <w:sz w:val="24"/>
          <w:szCs w:val="24"/>
          <w:lang w:eastAsia="es-ES"/>
        </w:rPr>
      </w:pPr>
      <w:r>
        <w:rPr>
          <w:rFonts w:ascii="Arial" w:cs="Arial" w:hAnsi="Arial"/>
          <w:sz w:val="24"/>
          <w:szCs w:val="24"/>
        </w:rPr>
        <w:t>4</w:t>
      </w: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Título</w:t>
      </w:r>
      <w:r>
        <w:rPr>
          <w:rFonts w:ascii="Arial" w:cs="Arial" w:eastAsia="Times New Roman" w:hAnsi="Arial"/>
          <w:b/>
          <w:color w:val="000000"/>
          <w:sz w:val="24"/>
          <w:szCs w:val="24"/>
          <w:lang w:eastAsia="es-ES"/>
        </w:rPr>
        <w:t>: “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La vigencia del legado de Julio Antonio Mella en la comunidad universitaria actual”.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Autores:</w:t>
      </w:r>
      <w:r>
        <w:rPr>
          <w:rFonts w:ascii="Arial" w:cs="Arial" w:eastAsia="Times New Roman" w:hAnsi="Arial"/>
          <w:b/>
          <w:color w:val="000000"/>
          <w:sz w:val="24"/>
          <w:szCs w:val="24"/>
          <w:lang w:eastAsia="es-ES"/>
        </w:rPr>
        <w:t xml:space="preserve"> 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Rachel Domínguez-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Suñez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, (Carrera Derecho Universidad de Cienfuegos “Carlos Rafael Rodríguez”)</w:t>
      </w: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  <w:lang w:eastAsia="es-ES"/>
        </w:rPr>
      </w:pPr>
      <w:r>
        <w:rPr>
          <w:rFonts w:ascii="Arial" w:cs="Arial" w:hAnsi="Arial"/>
          <w:color w:val="000000"/>
          <w:sz w:val="24"/>
          <w:szCs w:val="24"/>
        </w:rPr>
        <w:t xml:space="preserve">Christian </w:t>
      </w: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Javier Medina-Valladares</w:t>
      </w: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  <w:lang w:eastAsia="es-ES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es-ES"/>
        </w:rPr>
        <w:t>Viviana Campos-Gomero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</w:t>
      </w:r>
      <w:r>
        <w:rPr>
          <w:rFonts w:ascii="Arial" w:cs="Arial" w:hAnsi="Arial"/>
          <w:sz w:val="24"/>
          <w:szCs w:val="24"/>
        </w:rPr>
        <w:t>-Título: Los metodistas: una deuda con la Historiografía Nacional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Gabriel </w:t>
      </w:r>
      <w:r>
        <w:rPr>
          <w:rFonts w:ascii="Arial" w:cs="Arial" w:hAnsi="Arial"/>
          <w:sz w:val="24"/>
          <w:szCs w:val="24"/>
        </w:rPr>
        <w:t>Boloy</w:t>
      </w:r>
      <w:r>
        <w:rPr>
          <w:rFonts w:ascii="Arial" w:cs="Arial" w:hAnsi="Arial"/>
          <w:sz w:val="24"/>
          <w:szCs w:val="24"/>
        </w:rPr>
        <w:t xml:space="preserve"> Safont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</w:t>
      </w:r>
      <w:r>
        <w:rPr>
          <w:rFonts w:ascii="Arial" w:cs="Arial" w:hAnsi="Arial"/>
          <w:sz w:val="24"/>
          <w:szCs w:val="24"/>
        </w:rPr>
        <w:t xml:space="preserve">-La Asociación </w:t>
      </w:r>
      <w:r>
        <w:rPr>
          <w:rFonts w:ascii="Arial" w:cs="Arial" w:hAnsi="Arial"/>
          <w:sz w:val="24"/>
          <w:szCs w:val="24"/>
        </w:rPr>
        <w:t>Hemanos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Saíz</w:t>
      </w:r>
      <w:r>
        <w:rPr>
          <w:rFonts w:ascii="Arial" w:cs="Arial" w:hAnsi="Arial"/>
          <w:sz w:val="24"/>
          <w:szCs w:val="24"/>
        </w:rPr>
        <w:t xml:space="preserve"> en Cienfuegos (1987-2005)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Autora: Gabriela Bringa González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</w:t>
      </w:r>
      <w:r>
        <w:rPr>
          <w:rFonts w:ascii="Arial" w:cs="Arial" w:hAnsi="Arial"/>
          <w:sz w:val="24"/>
          <w:szCs w:val="24"/>
        </w:rPr>
        <w:t>-Título: La vida y obra de la figura de Pablo Sevilla (</w:t>
      </w:r>
      <w:r>
        <w:rPr>
          <w:rFonts w:ascii="Arial" w:cs="Arial" w:hAnsi="Arial"/>
          <w:sz w:val="24"/>
          <w:szCs w:val="24"/>
        </w:rPr>
        <w:t>Ofun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Bile</w:t>
      </w:r>
      <w:r>
        <w:rPr>
          <w:rFonts w:ascii="Arial" w:cs="Arial" w:hAnsi="Arial"/>
          <w:sz w:val="24"/>
          <w:szCs w:val="24"/>
        </w:rPr>
        <w:t>) 1974-2002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Autora: Gabriela </w:t>
      </w:r>
      <w:r>
        <w:rPr>
          <w:rFonts w:ascii="Arial" w:cs="Arial" w:hAnsi="Arial"/>
          <w:sz w:val="24"/>
          <w:szCs w:val="24"/>
        </w:rPr>
        <w:t>Alvarez</w:t>
      </w:r>
      <w:r>
        <w:rPr>
          <w:rFonts w:ascii="Arial" w:cs="Arial" w:hAnsi="Arial"/>
          <w:sz w:val="24"/>
          <w:szCs w:val="24"/>
        </w:rPr>
        <w:t xml:space="preserve"> Carvajal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i/>
          <w:iCs/>
          <w:color w:val="000000"/>
          <w:sz w:val="24"/>
          <w:szCs w:val="24"/>
          <w:lang w:val="es-CL"/>
        </w:rPr>
      </w:pPr>
      <w:r>
        <w:rPr>
          <w:rFonts w:ascii="Arial" w:cs="Arial" w:hAnsi="Arial"/>
          <w:bCs/>
          <w:color w:val="000000"/>
          <w:sz w:val="24"/>
          <w:szCs w:val="24"/>
          <w:lang w:val="es-CL"/>
        </w:rPr>
        <w:t>8</w:t>
      </w:r>
      <w:r>
        <w:rPr>
          <w:rFonts w:ascii="Arial" w:cs="Arial" w:hAnsi="Arial"/>
          <w:bCs/>
          <w:color w:val="000000"/>
          <w:sz w:val="24"/>
          <w:szCs w:val="24"/>
          <w:lang w:val="es-CL"/>
        </w:rPr>
        <w:t>-Título:</w:t>
      </w:r>
      <w:r>
        <w:rPr>
          <w:rFonts w:ascii="Arial" w:cs="Arial" w:hAnsi="Arial"/>
          <w:bCs/>
          <w:i/>
          <w:iCs/>
          <w:color w:val="000000"/>
          <w:sz w:val="24"/>
          <w:szCs w:val="24"/>
          <w:lang w:val="es-CL"/>
        </w:rPr>
        <w:t xml:space="preserve"> </w:t>
      </w:r>
      <w:r>
        <w:rPr>
          <w:rFonts w:ascii="Arial" w:cs="Arial" w:hAnsi="Arial"/>
          <w:i/>
          <w:iCs/>
          <w:color w:val="000000"/>
          <w:sz w:val="24"/>
          <w:szCs w:val="24"/>
          <w:lang w:val="es-CL"/>
        </w:rPr>
        <w:t>Manicaragua: “Tierra de hombres valientes”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Cs/>
          <w:color w:val="000000"/>
          <w:sz w:val="24"/>
          <w:szCs w:val="24"/>
          <w:lang w:val="es-CL"/>
        </w:rPr>
        <w:t xml:space="preserve">Autora: </w:t>
      </w:r>
      <w:r>
        <w:rPr>
          <w:rFonts w:ascii="Arial" w:cs="Arial" w:hAnsi="Arial"/>
          <w:color w:val="000000"/>
          <w:sz w:val="24"/>
          <w:szCs w:val="24"/>
          <w:lang w:val="es-CL"/>
        </w:rPr>
        <w:t>Yadina</w:t>
      </w:r>
      <w:r>
        <w:rPr>
          <w:rFonts w:ascii="Arial" w:cs="Arial" w:hAnsi="Arial"/>
          <w:color w:val="000000"/>
          <w:sz w:val="24"/>
          <w:szCs w:val="24"/>
          <w:lang w:val="es-CL"/>
        </w:rPr>
        <w:t xml:space="preserve"> Infante González</w:t>
      </w:r>
      <w:r>
        <w:rPr>
          <w:rFonts w:ascii="Arial" w:cs="Arial" w:hAnsi="Arial"/>
          <w:b/>
          <w:bCs/>
          <w:color w:val="000000"/>
          <w:sz w:val="24"/>
          <w:szCs w:val="24"/>
          <w:lang w:val="es-CL"/>
        </w:rPr>
        <w:t xml:space="preserve">  </w:t>
      </w:r>
      <w:r>
        <w:rPr>
          <w:rFonts w:ascii="Arial" w:cs="Arial" w:hAnsi="Arial"/>
          <w:sz w:val="24"/>
          <w:szCs w:val="24"/>
        </w:rPr>
        <w:t>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9</w:t>
      </w:r>
      <w:r>
        <w:rPr>
          <w:rFonts w:ascii="Arial" w:cs="Arial" w:hAnsi="Arial"/>
          <w:sz w:val="24"/>
          <w:szCs w:val="24"/>
        </w:rPr>
        <w:t>-Título: Instituto de Segunda Enseñanza de Sagua la Grande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Autor: Emanuel Díaz Beltrán. (Carrera Licenciatura en Historia Universidad de Cienfuegos 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10-</w:t>
      </w:r>
      <w:r>
        <w:rPr>
          <w:rFonts w:ascii="Arial" w:cs="Arial" w:hAnsi="Arial"/>
          <w:sz w:val="24"/>
          <w:szCs w:val="24"/>
        </w:rPr>
        <w:t>Título: La Campaña de Alfabetización en Cumanayagua y el bandidismo (1959-1962).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Autores: Helen de la Caridad Martínez Betancourt (Carrera Licenciatura en Historia Universidad de Cienfuegos “Carlos Rafael Rodríguez”)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Richard Gutiérrez Martín.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  <w:u w:val="single"/>
        </w:rPr>
      </w:pPr>
      <w:r>
        <w:rPr>
          <w:rFonts w:ascii="Arial" w:cs="Arial" w:hAnsi="Arial"/>
          <w:i/>
          <w:sz w:val="24"/>
          <w:szCs w:val="24"/>
          <w:u w:val="single"/>
        </w:rPr>
        <w:t>Comisión 3</w:t>
      </w:r>
      <w:r>
        <w:rPr>
          <w:rFonts w:ascii="Arial" w:cs="Arial" w:hAnsi="Arial"/>
          <w:i/>
          <w:sz w:val="24"/>
          <w:szCs w:val="24"/>
          <w:u w:val="single"/>
        </w:rPr>
        <w:t>:</w:t>
      </w:r>
      <w:r>
        <w:rPr>
          <w:rFonts w:ascii="Arial" w:cs="Arial" w:hAnsi="Arial"/>
          <w:i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Lugar: Local de la FEU, Facultad de Humanidades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Presidente: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MsC. </w:t>
      </w:r>
      <w:r>
        <w:rPr>
          <w:rFonts w:ascii="Arial" w:cs="Arial" w:hAnsi="Arial"/>
          <w:sz w:val="24"/>
          <w:szCs w:val="24"/>
        </w:rPr>
        <w:t>Bety</w:t>
      </w:r>
      <w:r>
        <w:rPr>
          <w:rFonts w:ascii="Arial" w:cs="Arial" w:hAnsi="Arial"/>
          <w:sz w:val="24"/>
          <w:szCs w:val="24"/>
        </w:rPr>
        <w:t xml:space="preserve"> Díaz Cárdenas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Vicepresidente: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MsC. </w:t>
      </w:r>
      <w:r>
        <w:rPr>
          <w:rFonts w:ascii="Arial" w:cs="Arial" w:hAnsi="Arial"/>
          <w:sz w:val="24"/>
          <w:szCs w:val="24"/>
        </w:rPr>
        <w:t>Jenny Guevara</w:t>
      </w:r>
      <w:r>
        <w:rPr>
          <w:rFonts w:ascii="Arial" w:cs="Arial" w:hAnsi="Arial"/>
          <w:sz w:val="24"/>
          <w:szCs w:val="24"/>
        </w:rPr>
        <w:t xml:space="preserve"> Manso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Secretario</w:t>
      </w:r>
      <w:r>
        <w:rPr>
          <w:rFonts w:ascii="Arial" w:cs="Arial" w:hAnsi="Arial"/>
          <w:sz w:val="24"/>
          <w:szCs w:val="24"/>
        </w:rPr>
        <w:t xml:space="preserve">: </w:t>
      </w:r>
      <w:r>
        <w:rPr>
          <w:rFonts w:ascii="Arial" w:cs="Arial" w:hAnsi="Arial"/>
          <w:sz w:val="24"/>
          <w:szCs w:val="24"/>
        </w:rPr>
        <w:t xml:space="preserve">MsC. </w:t>
      </w:r>
      <w:r>
        <w:rPr>
          <w:rFonts w:ascii="Arial" w:cs="Arial" w:hAnsi="Arial"/>
          <w:sz w:val="24"/>
          <w:szCs w:val="24"/>
        </w:rPr>
        <w:t>Olga Isabel Sosa Amorós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</w:t>
      </w:r>
      <w:r>
        <w:rPr>
          <w:rFonts w:ascii="Arial" w:cs="Arial" w:hAnsi="Arial"/>
          <w:sz w:val="24"/>
          <w:szCs w:val="24"/>
        </w:rPr>
        <w:t>-Título: La integración de la Geografía a la enseñanza de la Historia de Cuba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Autor: Abelexis Valencia Pérez</w:t>
      </w:r>
      <w:r>
        <w:rPr>
          <w:rFonts w:ascii="Arial" w:cs="Arial" w:hAnsi="Arial"/>
          <w:sz w:val="24"/>
          <w:szCs w:val="24"/>
        </w:rPr>
        <w:t xml:space="preserve"> (Carrera Licenciatura en Educación Especialidad Marxismo, Leninismo e Historia)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>-Título: La integración del arte a la enseñanza de la Historia de Cuba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Miguel </w:t>
      </w:r>
      <w:r>
        <w:rPr>
          <w:rFonts w:ascii="Arial" w:cs="Arial" w:hAnsi="Arial"/>
          <w:sz w:val="24"/>
          <w:szCs w:val="24"/>
        </w:rPr>
        <w:t>Ángel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Monzón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González</w:t>
      </w:r>
      <w:r>
        <w:rPr>
          <w:rFonts w:ascii="Arial" w:cs="Arial" w:hAnsi="Arial"/>
          <w:sz w:val="24"/>
          <w:szCs w:val="24"/>
        </w:rPr>
        <w:t xml:space="preserve"> (Carrera Licenciatura en Educación Especialidad Marxismo, Leninismo e Historia)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-Título: La enseñanza de la Historia y su contribución a la formación ciudadana. Reflexiones y propuestas en Cienfuegos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Autora: Ana Margarita Angulo Leyva</w:t>
      </w:r>
      <w:r>
        <w:rPr>
          <w:rFonts w:ascii="Arial" w:cs="Arial" w:hAnsi="Arial"/>
          <w:sz w:val="24"/>
          <w:szCs w:val="24"/>
        </w:rPr>
        <w:t xml:space="preserve"> (Carrera Licenciatura en Educación Especialidad Marxismo, Leninismo e Historia)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</w:t>
      </w:r>
      <w:r>
        <w:rPr>
          <w:rFonts w:ascii="Arial" w:cs="Arial" w:hAnsi="Arial"/>
          <w:sz w:val="24"/>
          <w:szCs w:val="24"/>
        </w:rPr>
        <w:t xml:space="preserve">-Título: La Formación de una cultura de paz en el </w:t>
      </w:r>
      <w:r>
        <w:rPr>
          <w:rFonts w:ascii="Arial" w:cs="Arial" w:hAnsi="Arial"/>
          <w:sz w:val="24"/>
          <w:szCs w:val="24"/>
        </w:rPr>
        <w:t>proceso</w:t>
      </w:r>
      <w:r>
        <w:rPr>
          <w:rFonts w:ascii="Arial" w:cs="Arial" w:hAnsi="Arial"/>
          <w:sz w:val="24"/>
          <w:szCs w:val="24"/>
        </w:rPr>
        <w:t xml:space="preserve"> enseñanza aprendizaje de 8vo grado en la secundaria básica Frank País García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Autora: Adriana Hernández Montenegro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i/>
          <w:sz w:val="24"/>
          <w:szCs w:val="24"/>
          <w:u w:val="single"/>
        </w:rPr>
      </w:pPr>
      <w:r>
        <w:rPr>
          <w:rFonts w:ascii="Arial" w:cs="Arial" w:hAnsi="Arial"/>
          <w:i/>
          <w:sz w:val="24"/>
          <w:szCs w:val="24"/>
          <w:u w:val="single"/>
        </w:rPr>
        <w:t>Comisión Virtual: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Presidente:</w:t>
      </w:r>
      <w:r>
        <w:rPr>
          <w:rFonts w:ascii="Arial" w:cs="Arial" w:hAnsi="Arial"/>
          <w:sz w:val="24"/>
          <w:szCs w:val="24"/>
        </w:rPr>
        <w:t xml:space="preserve"> MsC. Jorge Luis Padrón Acosta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Vicepresidente:</w:t>
      </w:r>
      <w:r>
        <w:rPr>
          <w:rFonts w:ascii="Arial" w:cs="Arial" w:hAnsi="Arial"/>
          <w:sz w:val="24"/>
          <w:szCs w:val="24"/>
        </w:rPr>
        <w:t xml:space="preserve"> Lic. Claudia Danaisy Delgado González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Secretario</w:t>
      </w:r>
      <w:r>
        <w:rPr>
          <w:rFonts w:ascii="Arial" w:cs="Arial" w:hAnsi="Arial"/>
          <w:sz w:val="24"/>
          <w:szCs w:val="24"/>
        </w:rPr>
        <w:t>: Lic. Roberto Yodelvis Sotongo Rocha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cap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1-Título: </w:t>
      </w:r>
      <w:r>
        <w:rPr>
          <w:rFonts w:ascii="Arial" w:cs="Arial" w:hAnsi="Arial"/>
          <w:bCs/>
          <w:sz w:val="24"/>
          <w:szCs w:val="24"/>
        </w:rPr>
        <w:t>Análisis de la identidad cultural de Delegación Provincial de Ordenamiento Territorial y Urbanismo de la provincia Granma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Autores: Alexis Alejandro Fuentes Rodríguez (Universidad de Granma)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Yurisander</w:t>
      </w:r>
      <w:r>
        <w:rPr>
          <w:rFonts w:ascii="Arial" w:cs="Arial" w:hAnsi="Arial"/>
          <w:sz w:val="24"/>
          <w:szCs w:val="24"/>
        </w:rPr>
        <w:t xml:space="preserve"> Matos Ramírez  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>-Título: La Historia como atractivo turístico en el Centro Histórico de la Universidad de La Habana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</w:t>
      </w:r>
      <w:r>
        <w:rPr>
          <w:rFonts w:ascii="Arial" w:cs="Arial" w:hAnsi="Arial"/>
          <w:sz w:val="24"/>
          <w:szCs w:val="24"/>
        </w:rPr>
        <w:t>Bismario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Saldiña</w:t>
      </w:r>
      <w:r>
        <w:rPr>
          <w:rFonts w:ascii="Arial" w:cs="Arial" w:hAnsi="Arial"/>
          <w:sz w:val="24"/>
          <w:szCs w:val="24"/>
        </w:rPr>
        <w:t xml:space="preserve"> Silvera (Carrera Licenciatura en Turismo Universidad de La Habana)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-Título: Pensamiento pedagógico de Fidel Castro Ruz en la formación de profesionales de la salud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Autores: </w:t>
      </w:r>
      <w:r>
        <w:rPr>
          <w:rFonts w:ascii="Arial" w:cs="Arial" w:eastAsia="SimSun" w:hAnsi="Arial"/>
          <w:bCs/>
          <w:color w:val="000000"/>
          <w:sz w:val="24"/>
          <w:szCs w:val="24"/>
        </w:rPr>
        <w:t>Sulanys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</w:t>
      </w:r>
      <w:r>
        <w:rPr>
          <w:rFonts w:ascii="Arial" w:cs="Arial" w:eastAsia="SimSun" w:hAnsi="Arial"/>
          <w:bCs/>
          <w:color w:val="000000"/>
          <w:sz w:val="24"/>
          <w:szCs w:val="24"/>
        </w:rPr>
        <w:t>Yainet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Naranjo Vázquez </w:t>
      </w:r>
      <w:r>
        <w:rPr>
          <w:rFonts w:ascii="Arial" w:cs="Arial" w:eastAsia="SimSun" w:hAnsi="Arial"/>
          <w:bCs/>
          <w:color w:val="000000"/>
          <w:sz w:val="24"/>
          <w:szCs w:val="24"/>
          <w:vertAlign w:val="superscript"/>
        </w:rPr>
        <w:t xml:space="preserve">  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(Facultad de Ciencias Médicas de Manzanillo. </w:t>
      </w:r>
      <w:r>
        <w:rPr>
          <w:rFonts w:ascii="Arial" w:cs="Arial" w:hAnsi="Arial"/>
          <w:bCs/>
          <w:sz w:val="24"/>
          <w:szCs w:val="24"/>
        </w:rPr>
        <w:t>Universidad de Ciencias Médicas de Granma)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eastAsia="SimSun" w:hAnsi="Arial"/>
          <w:bCs/>
          <w:color w:val="000000"/>
          <w:sz w:val="24"/>
          <w:szCs w:val="24"/>
        </w:rPr>
        <w:t>Yunior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Meriño Pompa </w:t>
      </w:r>
    </w:p>
    <w:p>
      <w:pPr>
        <w:pStyle w:val="style0"/>
        <w:spacing w:after="0" w:lineRule="auto" w:line="240"/>
        <w:jc w:val="both"/>
        <w:rPr>
          <w:rFonts w:ascii="Arial" w:cs="Arial" w:eastAsia="SimSun" w:hAnsi="Arial"/>
          <w:bCs/>
          <w:color w:val="000000"/>
          <w:sz w:val="24"/>
          <w:szCs w:val="24"/>
          <w:vertAlign w:val="superscript"/>
        </w:rPr>
      </w:pPr>
      <w:r>
        <w:rPr>
          <w:rFonts w:ascii="Arial" w:cs="Arial" w:eastAsia="SimSun" w:hAnsi="Arial"/>
          <w:bCs/>
          <w:color w:val="000000"/>
          <w:sz w:val="24"/>
          <w:szCs w:val="24"/>
        </w:rPr>
        <w:t>Maridalia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Moreno Vázquez</w:t>
      </w:r>
    </w:p>
    <w:p>
      <w:pPr>
        <w:pStyle w:val="style0"/>
        <w:spacing w:after="0" w:lineRule="auto" w:line="240"/>
        <w:jc w:val="both"/>
        <w:rPr>
          <w:rFonts w:ascii="Arial" w:cs="Arial" w:eastAsia="SimSun" w:hAnsi="Arial"/>
          <w:bCs/>
          <w:color w:val="000000"/>
          <w:sz w:val="24"/>
          <w:szCs w:val="24"/>
        </w:rPr>
      </w:pP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Leticia de la Caridad Araluce Estacio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eastAsia="SimSun" w:hAnsi="Arial"/>
          <w:bCs/>
          <w:color w:val="000000"/>
          <w:sz w:val="24"/>
          <w:szCs w:val="24"/>
        </w:rPr>
        <w:t>4</w:t>
      </w:r>
      <w:r>
        <w:rPr>
          <w:rFonts w:ascii="Arial" w:cs="Arial" w:eastAsia="SimSun" w:hAnsi="Arial"/>
          <w:bCs/>
          <w:color w:val="000000"/>
          <w:sz w:val="24"/>
          <w:szCs w:val="24"/>
        </w:rPr>
        <w:t>-Título: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La política agresiva del gobierno de Donald Trump hacia Cuba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Autores: </w:t>
      </w:r>
      <w:r>
        <w:rPr>
          <w:rFonts w:ascii="Arial" w:cs="Arial" w:hAnsi="Arial"/>
          <w:sz w:val="24"/>
          <w:szCs w:val="24"/>
        </w:rPr>
        <w:t>Yunior</w:t>
      </w:r>
      <w:r>
        <w:rPr>
          <w:rFonts w:ascii="Arial" w:cs="Arial" w:hAnsi="Arial"/>
          <w:sz w:val="24"/>
          <w:szCs w:val="24"/>
        </w:rPr>
        <w:t xml:space="preserve"> Meriño Pompa </w:t>
      </w:r>
      <w:r>
        <w:rPr>
          <w:rStyle w:val="style85"/>
          <w:rFonts w:ascii="Arial" w:cs="Arial" w:hAnsi="Arial"/>
          <w:color w:val="auto"/>
          <w:sz w:val="24"/>
          <w:szCs w:val="24"/>
          <w:u w:val="none"/>
        </w:rPr>
        <w:t>(Facultad de Ciencias Médicas de Manzanillo. Universidad de Ciencias Médicas de Granma. 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Sulanys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Yainet</w:t>
      </w:r>
      <w:r>
        <w:rPr>
          <w:rFonts w:ascii="Arial" w:cs="Arial" w:hAnsi="Arial"/>
          <w:sz w:val="24"/>
          <w:szCs w:val="24"/>
        </w:rPr>
        <w:t xml:space="preserve"> Naranjo Vázquez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  <w:vertAlign w:val="superscript"/>
        </w:rPr>
      </w:pPr>
      <w:r>
        <w:rPr>
          <w:rFonts w:ascii="Arial" w:cs="Arial" w:hAnsi="Arial"/>
          <w:sz w:val="24"/>
          <w:szCs w:val="24"/>
        </w:rPr>
        <w:t>Leticia de la Caridad Araluce Estacio</w:t>
      </w:r>
      <w:r>
        <w:rPr>
          <w:rFonts w:ascii="Arial" w:cs="Arial" w:hAnsi="Arial"/>
          <w:sz w:val="24"/>
          <w:szCs w:val="24"/>
          <w:vertAlign w:val="superscript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5-</w:t>
      </w:r>
      <w:r>
        <w:rPr>
          <w:rFonts w:ascii="Arial" w:cs="Arial" w:hAnsi="Arial"/>
          <w:bCs/>
          <w:sz w:val="24"/>
          <w:szCs w:val="24"/>
        </w:rPr>
        <w:t xml:space="preserve">Titulo: El sistema de salud cubano y la cooperación internacional desde un enfoque social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Autores: </w:t>
      </w:r>
      <w:r>
        <w:rPr>
          <w:rFonts w:ascii="Arial" w:cs="Arial" w:eastAsia="SimSun" w:hAnsi="Arial"/>
          <w:bCs/>
          <w:color w:val="000000"/>
          <w:sz w:val="24"/>
          <w:szCs w:val="24"/>
        </w:rPr>
        <w:t>Yunior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Meriño Pompa </w:t>
      </w:r>
      <w:r>
        <w:rPr>
          <w:rStyle w:val="style85"/>
          <w:rFonts w:ascii="Arial" w:cs="Arial" w:hAnsi="Arial"/>
          <w:color w:val="auto"/>
          <w:sz w:val="24"/>
          <w:szCs w:val="24"/>
          <w:u w:val="none"/>
        </w:rPr>
        <w:t>(Facultad de Ciencias Médicas de Manzanillo. Universidad de Ciencias Médicas de Granma. )</w:t>
      </w:r>
    </w:p>
    <w:p>
      <w:pPr>
        <w:pStyle w:val="style0"/>
        <w:spacing w:after="0" w:lineRule="auto" w:line="240"/>
        <w:jc w:val="both"/>
        <w:rPr>
          <w:rFonts w:ascii="Arial" w:cs="Arial" w:eastAsia="SimSun" w:hAnsi="Arial"/>
          <w:bCs/>
          <w:color w:val="000000"/>
          <w:sz w:val="24"/>
          <w:szCs w:val="24"/>
          <w:vertAlign w:val="superscript"/>
        </w:rPr>
      </w:pPr>
      <w:r>
        <w:rPr>
          <w:rFonts w:ascii="Arial" w:cs="Arial" w:eastAsia="SimSun" w:hAnsi="Arial"/>
          <w:bCs/>
          <w:color w:val="000000"/>
          <w:sz w:val="24"/>
          <w:szCs w:val="24"/>
        </w:rPr>
        <w:t>Sulanys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</w:t>
      </w:r>
      <w:r>
        <w:rPr>
          <w:rFonts w:ascii="Arial" w:cs="Arial" w:eastAsia="SimSun" w:hAnsi="Arial"/>
          <w:bCs/>
          <w:color w:val="000000"/>
          <w:sz w:val="24"/>
          <w:szCs w:val="24"/>
        </w:rPr>
        <w:t>Yainet</w:t>
      </w:r>
      <w:r>
        <w:rPr>
          <w:rFonts w:ascii="Arial" w:cs="Arial" w:eastAsia="SimSun" w:hAnsi="Arial"/>
          <w:bCs/>
          <w:color w:val="000000"/>
          <w:sz w:val="24"/>
          <w:szCs w:val="24"/>
        </w:rPr>
        <w:t xml:space="preserve"> Naranjo Vázquez </w:t>
      </w:r>
    </w:p>
    <w:p>
      <w:pPr>
        <w:pStyle w:val="style0"/>
        <w:spacing w:after="0" w:lineRule="auto" w:line="240"/>
        <w:jc w:val="both"/>
        <w:rPr>
          <w:rFonts w:ascii="Arial" w:cs="Arial" w:eastAsia="SimSun" w:hAnsi="Arial"/>
          <w:bCs/>
          <w:color w:val="000000"/>
          <w:sz w:val="24"/>
          <w:szCs w:val="24"/>
          <w:vertAlign w:val="superscript"/>
        </w:rPr>
      </w:pPr>
      <w:r>
        <w:rPr>
          <w:rFonts w:ascii="Arial" w:cs="Arial" w:hAnsi="Arial"/>
          <w:bCs/>
          <w:sz w:val="24"/>
          <w:szCs w:val="24"/>
        </w:rPr>
        <w:t xml:space="preserve">Leticia de la Caridad Araluce Estacio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</w:t>
      </w:r>
      <w:r>
        <w:rPr>
          <w:rFonts w:ascii="Arial" w:cs="Arial" w:hAnsi="Arial"/>
          <w:sz w:val="24"/>
          <w:szCs w:val="24"/>
        </w:rPr>
        <w:t xml:space="preserve">-Título </w:t>
      </w:r>
      <w:r>
        <w:rPr>
          <w:rFonts w:ascii="Arial" w:cs="Arial" w:hAnsi="Arial"/>
          <w:bCs/>
          <w:iCs/>
          <w:sz w:val="24"/>
          <w:szCs w:val="24"/>
        </w:rPr>
        <w:t>La primavera árabe y su expresión en la actualidad.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Autor: Alberto Julián Aguilar Benet. (Universidad de Oriente)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7</w:t>
      </w:r>
      <w:r>
        <w:rPr>
          <w:rFonts w:ascii="Arial" w:cs="Arial" w:hAnsi="Arial"/>
          <w:bCs/>
          <w:iCs/>
          <w:sz w:val="24"/>
          <w:szCs w:val="24"/>
        </w:rPr>
        <w:t xml:space="preserve">-Título: Acciones revolucionarias en los últimos dos años de la dictadura en Matanzas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 xml:space="preserve">Autores: Javier </w:t>
      </w:r>
      <w:r>
        <w:rPr>
          <w:rFonts w:ascii="Arial" w:cs="Arial" w:hAnsi="Arial"/>
          <w:bCs/>
          <w:iCs/>
          <w:sz w:val="24"/>
          <w:szCs w:val="24"/>
        </w:rPr>
        <w:t>Ballagas</w:t>
      </w:r>
      <w:r>
        <w:rPr>
          <w:rFonts w:ascii="Arial" w:cs="Arial" w:hAnsi="Arial"/>
          <w:bCs/>
          <w:iCs/>
          <w:sz w:val="24"/>
          <w:szCs w:val="24"/>
        </w:rPr>
        <w:t xml:space="preserve"> Suárez (Ingeniería industrial Universidad de Matanzas)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 xml:space="preserve">Elías Junco Galindo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8</w:t>
      </w:r>
      <w:r>
        <w:rPr>
          <w:rFonts w:ascii="Arial" w:cs="Arial" w:hAnsi="Arial"/>
          <w:bCs/>
          <w:iCs/>
          <w:sz w:val="24"/>
          <w:szCs w:val="24"/>
        </w:rPr>
        <w:t xml:space="preserve">-Título: Influencia de los postulados marxistas en el </w:t>
      </w:r>
      <w:r>
        <w:rPr>
          <w:rFonts w:ascii="Arial" w:cs="Arial" w:hAnsi="Arial"/>
          <w:bCs/>
          <w:iCs/>
          <w:sz w:val="24"/>
          <w:szCs w:val="24"/>
        </w:rPr>
        <w:t>porceso</w:t>
      </w:r>
      <w:r>
        <w:rPr>
          <w:rFonts w:ascii="Arial" w:cs="Arial" w:hAnsi="Arial"/>
          <w:bCs/>
          <w:iCs/>
          <w:sz w:val="24"/>
          <w:szCs w:val="24"/>
        </w:rPr>
        <w:t xml:space="preserve"> de rectificación de errores y tendencias negativas de la Revolución Cubana (1959-1990)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Autores: Jorge Barros ortega (Universidad de Ciencias Médicas de Santiago de Cuba)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 xml:space="preserve">Melisa Pino Hernández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9</w:t>
      </w:r>
      <w:r>
        <w:rPr>
          <w:rFonts w:ascii="Arial" w:cs="Arial" w:hAnsi="Arial"/>
          <w:bCs/>
          <w:iCs/>
          <w:sz w:val="24"/>
          <w:szCs w:val="24"/>
        </w:rPr>
        <w:t>-Título: La prensa revolucionaria cubana en el período de 1959-1965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Autores: Jorge Barros Ortega (Universidad de Ciencias Médicas de Santiago de Cuba)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Claudia Arcia Ochoa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Thaimara</w:t>
      </w:r>
      <w:r>
        <w:rPr>
          <w:rFonts w:ascii="Arial" w:cs="Arial" w:hAnsi="Arial"/>
          <w:bCs/>
          <w:iCs/>
          <w:sz w:val="24"/>
          <w:szCs w:val="24"/>
        </w:rPr>
        <w:t xml:space="preserve"> </w:t>
      </w:r>
      <w:r>
        <w:rPr>
          <w:rFonts w:ascii="Arial" w:cs="Arial" w:hAnsi="Arial"/>
          <w:bCs/>
          <w:iCs/>
          <w:sz w:val="24"/>
          <w:szCs w:val="24"/>
        </w:rPr>
        <w:t>Galbán</w:t>
      </w:r>
      <w:r>
        <w:rPr>
          <w:rFonts w:ascii="Arial" w:cs="Arial" w:hAnsi="Arial"/>
          <w:bCs/>
          <w:iCs/>
          <w:sz w:val="24"/>
          <w:szCs w:val="24"/>
        </w:rPr>
        <w:t xml:space="preserve"> Peralta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10</w:t>
      </w:r>
      <w:r>
        <w:rPr>
          <w:rFonts w:ascii="Arial" w:cs="Arial" w:hAnsi="Arial"/>
          <w:bCs/>
          <w:iCs/>
          <w:sz w:val="24"/>
          <w:szCs w:val="24"/>
        </w:rPr>
        <w:t xml:space="preserve">-Título: Abakuá: de la </w:t>
      </w:r>
      <w:r>
        <w:rPr>
          <w:rFonts w:ascii="Arial" w:cs="Arial" w:hAnsi="Arial"/>
          <w:bCs/>
          <w:iCs/>
          <w:sz w:val="24"/>
          <w:szCs w:val="24"/>
        </w:rPr>
        <w:t>discriminacióna</w:t>
      </w:r>
      <w:r>
        <w:rPr>
          <w:rFonts w:ascii="Arial" w:cs="Arial" w:hAnsi="Arial"/>
          <w:bCs/>
          <w:iCs/>
          <w:sz w:val="24"/>
          <w:szCs w:val="24"/>
        </w:rPr>
        <w:t xml:space="preserve"> la reivindicación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Autores: Jorge Barros Ortega (Universidad de Ciencias Médicas de Santiago de Cuba)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Olivia Jiménez Muñoz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Cs/>
          <w:iCs/>
          <w:sz w:val="24"/>
          <w:szCs w:val="24"/>
        </w:rPr>
      </w:pPr>
      <w:r>
        <w:rPr>
          <w:rFonts w:ascii="Arial" w:cs="Arial" w:hAnsi="Arial"/>
          <w:bCs/>
          <w:iCs/>
          <w:sz w:val="24"/>
          <w:szCs w:val="24"/>
        </w:rPr>
        <w:t>Karis Amanda Cosido Fonseca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11-</w:t>
      </w:r>
      <w:r>
        <w:rPr>
          <w:rFonts w:ascii="Arial" w:cs="Arial" w:hAnsi="Arial"/>
          <w:bCs/>
          <w:sz w:val="24"/>
          <w:szCs w:val="24"/>
        </w:rPr>
        <w:t>Título: “</w:t>
      </w:r>
      <w:r>
        <w:rPr>
          <w:rFonts w:ascii="Arial" w:cs="Arial" w:hAnsi="Arial"/>
          <w:sz w:val="24"/>
          <w:szCs w:val="24"/>
        </w:rPr>
        <w:t>La Conspiración de la Escalera: Una visión histórico-jurídica.”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Autores: Melissa Lang Morales (Carrera Lic. Derecho de la Universidad de Matanzas)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Daisy Pérez Vera.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12</w:t>
      </w:r>
      <w:r>
        <w:rPr>
          <w:rFonts w:ascii="Arial" w:cs="Arial" w:hAnsi="Arial"/>
          <w:sz w:val="24"/>
          <w:szCs w:val="24"/>
        </w:rPr>
        <w:t xml:space="preserve">-Título: La diversidad cultural y el respeto por la autenticidad de un sitio: Santa María del Puerto del Príncipe, actual </w:t>
      </w:r>
      <w:r>
        <w:rPr>
          <w:rFonts w:ascii="Arial" w:cs="Arial" w:hAnsi="Arial"/>
          <w:sz w:val="24"/>
          <w:szCs w:val="24"/>
        </w:rPr>
        <w:t>Camagüey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Autoras: Bertha Karina Pérez Cardero (Universidad de Ciencias Médicas de </w:t>
      </w:r>
      <w:r>
        <w:rPr>
          <w:rFonts w:ascii="Arial" w:cs="Arial" w:hAnsi="Arial"/>
          <w:sz w:val="24"/>
          <w:szCs w:val="24"/>
        </w:rPr>
        <w:t>Camagüey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Thailín</w:t>
      </w:r>
      <w:r>
        <w:rPr>
          <w:rFonts w:ascii="Arial" w:cs="Arial" w:hAnsi="Arial"/>
          <w:sz w:val="24"/>
          <w:szCs w:val="24"/>
        </w:rPr>
        <w:t xml:space="preserve"> Machado Pérez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13</w:t>
      </w:r>
      <w:r>
        <w:rPr>
          <w:rFonts w:ascii="Arial" w:cs="Arial" w:hAnsi="Arial"/>
          <w:sz w:val="24"/>
          <w:szCs w:val="24"/>
        </w:rPr>
        <w:t>-Título: La participación de las mujeres en la Revolución cubana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Autoras: Rebeca Susana Fernández </w:t>
      </w:r>
      <w:r>
        <w:rPr>
          <w:rFonts w:ascii="Arial" w:cs="Arial" w:hAnsi="Arial"/>
          <w:sz w:val="24"/>
          <w:szCs w:val="24"/>
        </w:rPr>
        <w:t>Frandin</w:t>
      </w:r>
      <w:r>
        <w:rPr>
          <w:rFonts w:ascii="Arial" w:cs="Arial" w:hAnsi="Arial"/>
          <w:sz w:val="24"/>
          <w:szCs w:val="24"/>
        </w:rPr>
        <w:t xml:space="preserve"> (Carrera Licenciatura en Derecho Universidad de Granma)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14</w:t>
      </w:r>
      <w:r>
        <w:rPr>
          <w:rFonts w:ascii="Arial" w:cs="Arial" w:hAnsi="Arial"/>
          <w:sz w:val="24"/>
          <w:szCs w:val="24"/>
        </w:rPr>
        <w:t xml:space="preserve">-Pensamiento económico de Carlos Rafael Rodríguez. Su vigencia en la sociedad cubana actual.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Autores: Katia </w:t>
      </w:r>
      <w:r>
        <w:rPr>
          <w:rFonts w:ascii="Arial" w:cs="Arial" w:hAnsi="Arial"/>
          <w:sz w:val="24"/>
          <w:szCs w:val="24"/>
        </w:rPr>
        <w:t>Gisett</w:t>
      </w:r>
      <w:r>
        <w:rPr>
          <w:rFonts w:ascii="Arial" w:cs="Arial" w:hAnsi="Arial"/>
          <w:sz w:val="24"/>
          <w:szCs w:val="24"/>
        </w:rPr>
        <w:t xml:space="preserve"> Roché Guerrero (Instituto de Relaciones Internacionales)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Greter</w:t>
      </w:r>
      <w:r>
        <w:rPr>
          <w:rFonts w:ascii="Arial" w:cs="Arial" w:hAnsi="Arial"/>
          <w:sz w:val="24"/>
          <w:szCs w:val="24"/>
        </w:rPr>
        <w:t xml:space="preserve"> Beatriz Chacón Hurtado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Ailen</w:t>
      </w:r>
      <w:r>
        <w:rPr>
          <w:rFonts w:ascii="Arial" w:cs="Arial" w:hAnsi="Arial"/>
          <w:sz w:val="24"/>
          <w:szCs w:val="24"/>
        </w:rPr>
        <w:t xml:space="preserve"> Milagros La O Pérez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15-Título: Fidel Castro y Ernesto Guevara en la construcción del socialismo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Autor. Roberto Antonio González Pérez (Carrera Licenciatura en Derecho Universidad de Granma)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16-Título: Identidad, Cultura y Nación.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Autora: Isabel María Ferrera Téllez </w:t>
      </w:r>
      <w:bookmarkStart w:id="1" w:name="_Hlk128415336"/>
      <w:r>
        <w:rPr>
          <w:rFonts w:ascii="Arial" w:cs="Arial" w:hAnsi="Arial"/>
          <w:sz w:val="24"/>
          <w:szCs w:val="24"/>
        </w:rPr>
        <w:t>(Carrera Periodismo, Universidad de Oriente)</w:t>
      </w:r>
      <w:bookmarkEnd w:id="1"/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17- Título: Futuros Periodistas de la Universidad de Oriente: Entre la formación académica y las prácticas laborales.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Autora: </w:t>
      </w:r>
      <w:r>
        <w:rPr>
          <w:rFonts w:ascii="Arial" w:cs="Arial" w:hAnsi="Arial"/>
          <w:sz w:val="24"/>
          <w:szCs w:val="24"/>
        </w:rPr>
        <w:t>Yamaili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Almenarez</w:t>
      </w:r>
      <w:r>
        <w:rPr>
          <w:rFonts w:ascii="Arial" w:cs="Arial" w:hAnsi="Arial"/>
          <w:sz w:val="24"/>
          <w:szCs w:val="24"/>
        </w:rPr>
        <w:t xml:space="preserve"> González </w:t>
      </w:r>
      <w:r>
        <w:rPr>
          <w:rFonts w:ascii="Arial" w:cs="Arial" w:hAnsi="Arial"/>
          <w:sz w:val="24"/>
          <w:szCs w:val="24"/>
        </w:rPr>
        <w:t>(Carrera Periodismo, Universidad de Oriente)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18- </w:t>
      </w:r>
      <w:r>
        <w:rPr>
          <w:rFonts w:ascii="Arial" w:cs="Arial" w:hAnsi="Arial"/>
          <w:sz w:val="24"/>
          <w:szCs w:val="24"/>
        </w:rPr>
        <w:t>Título:</w:t>
      </w:r>
      <w:r>
        <w:rPr>
          <w:rFonts w:ascii="Arial" w:cs="Arial" w:hAnsi="Arial"/>
          <w:sz w:val="24"/>
          <w:szCs w:val="24"/>
        </w:rPr>
        <w:t xml:space="preserve"> Cultura e Identidad. Una mirada crítica desde el periodismo.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Autor: </w:t>
      </w:r>
      <w:r>
        <w:rPr>
          <w:rFonts w:ascii="Arial" w:cs="Arial" w:hAnsi="Arial"/>
          <w:sz w:val="24"/>
          <w:szCs w:val="24"/>
        </w:rPr>
        <w:t>Reyter</w:t>
      </w:r>
      <w:r>
        <w:rPr>
          <w:rFonts w:ascii="Arial" w:cs="Arial" w:hAnsi="Arial"/>
          <w:sz w:val="24"/>
          <w:szCs w:val="24"/>
        </w:rPr>
        <w:t xml:space="preserve"> Brayan Rubio Hernández. (Estudiante de Medicina, UCM Santiago de Cuba)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hAnsi="Arial"/>
          <w:sz w:val="24"/>
          <w:szCs w:val="24"/>
        </w:rPr>
        <w:t>12:00</w:t>
      </w:r>
      <w:r>
        <w:rPr>
          <w:rFonts w:ascii="Arial" w:cs="Arial" w:hAnsi="Arial"/>
          <w:sz w:val="24"/>
          <w:szCs w:val="24"/>
        </w:rPr>
        <w:t xml:space="preserve"> m</w:t>
      </w:r>
      <w:r>
        <w:rPr>
          <w:rFonts w:ascii="Arial" w:cs="Arial" w:hAnsi="Arial"/>
          <w:sz w:val="24"/>
          <w:szCs w:val="24"/>
        </w:rPr>
        <w:t xml:space="preserve"> 1:45</w:t>
      </w:r>
      <w:r>
        <w:rPr>
          <w:rFonts w:ascii="Arial" w:cs="Arial" w:hAnsi="Arial"/>
          <w:sz w:val="24"/>
          <w:szCs w:val="24"/>
        </w:rPr>
        <w:t xml:space="preserve"> pm:</w:t>
      </w:r>
      <w:r>
        <w:rPr>
          <w:rFonts w:ascii="Arial" w:cs="Arial" w:hAnsi="Arial"/>
          <w:sz w:val="24"/>
          <w:szCs w:val="24"/>
        </w:rPr>
        <w:t xml:space="preserve"> Almuerzo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Sesión de la tarde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Lugar:</w:t>
      </w:r>
      <w:r>
        <w:rPr>
          <w:rFonts w:ascii="Arial" w:cs="Arial" w:hAnsi="Arial"/>
          <w:sz w:val="24"/>
          <w:szCs w:val="24"/>
        </w:rPr>
        <w:t xml:space="preserve"> Teatro de la Sede Conrado Benítez García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hAnsi="Arial"/>
          <w:sz w:val="24"/>
          <w:szCs w:val="24"/>
        </w:rPr>
        <w:t xml:space="preserve">2:00 </w:t>
      </w:r>
      <w:r>
        <w:rPr>
          <w:rFonts w:ascii="Arial" w:cs="Arial" w:hAnsi="Arial"/>
          <w:sz w:val="24"/>
          <w:szCs w:val="24"/>
        </w:rPr>
        <w:t xml:space="preserve">pm </w:t>
      </w:r>
      <w:r>
        <w:rPr>
          <w:rFonts w:ascii="Arial" w:cs="Arial" w:hAnsi="Arial"/>
          <w:sz w:val="24"/>
          <w:szCs w:val="24"/>
        </w:rPr>
        <w:t>Lectura de la relatoría del evento por parte de los presidentes de las comisiones. Entrega de los premios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-2:20 </w:t>
      </w:r>
      <w:r>
        <w:rPr>
          <w:rFonts w:ascii="Arial" w:cs="Arial" w:hAnsi="Arial"/>
          <w:sz w:val="24"/>
          <w:szCs w:val="24"/>
        </w:rPr>
        <w:t>pm Presentación</w:t>
      </w:r>
      <w:r>
        <w:rPr>
          <w:rFonts w:ascii="Arial" w:cs="Arial" w:hAnsi="Arial"/>
          <w:sz w:val="24"/>
          <w:szCs w:val="24"/>
        </w:rPr>
        <w:t xml:space="preserve"> del </w:t>
      </w:r>
      <w:r>
        <w:rPr>
          <w:rFonts w:ascii="Arial" w:cs="Arial" w:hAnsi="Arial"/>
          <w:sz w:val="24"/>
          <w:szCs w:val="24"/>
        </w:rPr>
        <w:t>boletín estudia</w:t>
      </w:r>
      <w:r>
        <w:rPr>
          <w:rFonts w:ascii="Arial" w:cs="Arial" w:hAnsi="Arial"/>
          <w:sz w:val="24"/>
          <w:szCs w:val="24"/>
        </w:rPr>
        <w:t>ntil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Responsable: estudiante </w:t>
      </w:r>
      <w:r>
        <w:rPr>
          <w:rFonts w:ascii="Arial" w:cs="Arial" w:hAnsi="Arial"/>
          <w:sz w:val="24"/>
          <w:szCs w:val="24"/>
        </w:rPr>
        <w:t xml:space="preserve">Talía </w:t>
      </w:r>
      <w:r>
        <w:rPr>
          <w:rFonts w:ascii="Arial" w:cs="Arial" w:hAnsi="Arial"/>
          <w:sz w:val="24"/>
          <w:szCs w:val="24"/>
        </w:rPr>
        <w:t>Fortes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hAnsi="Arial"/>
          <w:sz w:val="24"/>
          <w:szCs w:val="24"/>
        </w:rPr>
        <w:t>2:3</w:t>
      </w:r>
      <w:r>
        <w:rPr>
          <w:rFonts w:ascii="Arial" w:cs="Arial" w:hAnsi="Arial"/>
          <w:sz w:val="24"/>
          <w:szCs w:val="24"/>
        </w:rPr>
        <w:t>5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pm </w:t>
      </w:r>
      <w:r>
        <w:rPr>
          <w:rFonts w:ascii="Arial" w:cs="Arial" w:hAnsi="Arial"/>
          <w:sz w:val="24"/>
          <w:szCs w:val="24"/>
        </w:rPr>
        <w:t xml:space="preserve">Peña “Gente de Historia”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Conduce: MsC. Danay Morgado González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Invitad</w:t>
      </w:r>
      <w:r>
        <w:rPr>
          <w:rFonts w:ascii="Arial" w:cs="Arial" w:hAnsi="Arial"/>
          <w:sz w:val="24"/>
          <w:szCs w:val="24"/>
        </w:rPr>
        <w:t xml:space="preserve">o: </w:t>
      </w:r>
      <w:r>
        <w:rPr>
          <w:rFonts w:ascii="Arial" w:cs="Arial" w:hAnsi="Arial"/>
          <w:sz w:val="24"/>
          <w:szCs w:val="24"/>
        </w:rPr>
        <w:t>DrC</w:t>
      </w:r>
      <w:r>
        <w:rPr>
          <w:rFonts w:ascii="Arial" w:cs="Arial" w:hAnsi="Arial"/>
          <w:sz w:val="24"/>
          <w:szCs w:val="24"/>
        </w:rPr>
        <w:t>. Alejandro García Rodríguez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( Subdirector</w:t>
      </w:r>
      <w:r>
        <w:rPr>
          <w:rFonts w:ascii="Arial" w:cs="Arial" w:hAnsi="Arial"/>
          <w:sz w:val="24"/>
          <w:szCs w:val="24"/>
        </w:rPr>
        <w:t xml:space="preserve"> del Archivo Histórico Provincial de Cienfuegos Rita Suárez del Villar)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Sección de la Noche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Lugar: Residencia estudiantil (Sede Conrado Benítez García)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</w:t>
      </w:r>
      <w:r>
        <w:rPr>
          <w:rFonts w:ascii="Arial" w:cs="Arial" w:hAnsi="Arial"/>
          <w:sz w:val="24"/>
          <w:szCs w:val="24"/>
        </w:rPr>
        <w:t>8:00</w:t>
      </w:r>
      <w:r>
        <w:rPr>
          <w:rFonts w:ascii="Arial" w:cs="Arial" w:hAnsi="Arial"/>
          <w:sz w:val="24"/>
          <w:szCs w:val="24"/>
        </w:rPr>
        <w:t xml:space="preserve"> pm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Neurona Intranquila Cuarto 442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Moderador: Estudiante Lester Enrique Torres de la Paz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8025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3AA2F9E"/>
    <w:lvl w:ilvl="0" w:tplc="E1F89E9C">
      <w:start w:val="1"/>
      <w:numFmt w:val="decimal"/>
      <w:lvlText w:val="%1-"/>
      <w:lvlJc w:val="left"/>
      <w:pPr>
        <w:ind w:left="123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SimSun" w:eastAsia="Calibri" w:hAnsi="Calibri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1422</Words>
  <Characters>8868</Characters>
  <Application>WPS Office</Application>
  <DocSecurity>0</DocSecurity>
  <Paragraphs>166</Paragraphs>
  <ScaleCrop>false</ScaleCrop>
  <LinksUpToDate>false</LinksUpToDate>
  <CharactersWithSpaces>10178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2023-02-27T18:45:26Z</dcterms:created>
  <dc:creator>KEVIN</dc:creator>
  <lastModifiedBy>Redmi 7</lastModifiedBy>
  <dcterms:modified xsi:type="dcterms:W3CDTF">2023-02-27T18:45:26Z</dcterms:modified>
  <revision>58</revision>
</coreProperties>
</file>